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7" w:rsidRDefault="00A0209F" w:rsidP="00B93977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MBG</w:t>
      </w:r>
      <w:r w:rsidR="00B93977" w:rsidRPr="00EA318F">
        <w:rPr>
          <w:b/>
          <w:sz w:val="20"/>
          <w:szCs w:val="20"/>
          <w:lang w:val="en-US"/>
        </w:rPr>
        <w:t xml:space="preserve">: </w:t>
      </w:r>
      <w:r w:rsidR="00B93977" w:rsidRPr="00C756EC">
        <w:rPr>
          <w:b/>
          <w:sz w:val="20"/>
          <w:szCs w:val="20"/>
          <w:lang w:val="en-US"/>
        </w:rPr>
        <w:t>Change in number of outstanding shares</w:t>
      </w:r>
    </w:p>
    <w:p w:rsidR="00B93977" w:rsidRDefault="00874578" w:rsidP="00B9397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 w:rsidR="00A0209F">
        <w:rPr>
          <w:sz w:val="20"/>
          <w:szCs w:val="20"/>
          <w:lang w:val="en-US"/>
        </w:rPr>
        <w:t>01</w:t>
      </w:r>
      <w:r w:rsidR="003F2C58">
        <w:rPr>
          <w:sz w:val="20"/>
          <w:szCs w:val="20"/>
          <w:lang w:val="en-US"/>
        </w:rPr>
        <w:t>/</w:t>
      </w:r>
      <w:r w:rsidR="00AE7C27">
        <w:rPr>
          <w:sz w:val="20"/>
          <w:szCs w:val="20"/>
          <w:lang w:val="en-US"/>
        </w:rPr>
        <w:t>10</w:t>
      </w:r>
      <w:r w:rsidR="003F2C58">
        <w:rPr>
          <w:sz w:val="20"/>
          <w:szCs w:val="20"/>
          <w:lang w:val="en-US"/>
        </w:rPr>
        <w:t>/2018</w:t>
      </w:r>
      <w:r w:rsidR="001108CD">
        <w:rPr>
          <w:sz w:val="20"/>
          <w:szCs w:val="20"/>
          <w:lang w:val="en-US"/>
        </w:rPr>
        <w:t xml:space="preserve">, </w:t>
      </w:r>
      <w:r w:rsidR="00A0209F" w:rsidRPr="00A0209F">
        <w:rPr>
          <w:sz w:val="20"/>
          <w:szCs w:val="20"/>
          <w:lang w:val="en-US"/>
        </w:rPr>
        <w:t>Viet Nam Trading and Construction Development Investment Joint Stock Company</w:t>
      </w:r>
      <w:r w:rsidR="002A1C64" w:rsidRPr="002A1C64">
        <w:rPr>
          <w:sz w:val="20"/>
          <w:szCs w:val="20"/>
          <w:lang w:val="en-US"/>
        </w:rPr>
        <w:t xml:space="preserve"> </w:t>
      </w:r>
      <w:r w:rsidR="00B93977">
        <w:rPr>
          <w:sz w:val="20"/>
          <w:szCs w:val="20"/>
          <w:lang w:val="en-US"/>
        </w:rPr>
        <w:t xml:space="preserve">announced the </w:t>
      </w:r>
      <w:r w:rsidR="00B93977" w:rsidRPr="00A12A1D">
        <w:rPr>
          <w:sz w:val="20"/>
          <w:szCs w:val="20"/>
          <w:lang w:val="en-US"/>
        </w:rPr>
        <w:t>change in number of outstanding shares</w:t>
      </w:r>
      <w:r w:rsidR="00B93977">
        <w:rPr>
          <w:sz w:val="20"/>
          <w:szCs w:val="20"/>
          <w:lang w:val="en-US"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02"/>
        <w:gridCol w:w="1996"/>
        <w:gridCol w:w="1834"/>
        <w:gridCol w:w="1996"/>
        <w:gridCol w:w="1341"/>
      </w:tblGrid>
      <w:tr w:rsidR="00B93977" w:rsidRPr="00A2562D" w:rsidTr="006201D9">
        <w:tc>
          <w:tcPr>
            <w:tcW w:w="483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02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Before the change</w:t>
            </w:r>
          </w:p>
        </w:tc>
        <w:tc>
          <w:tcPr>
            <w:tcW w:w="1834" w:type="dxa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After the change</w:t>
            </w:r>
          </w:p>
        </w:tc>
        <w:tc>
          <w:tcPr>
            <w:tcW w:w="1341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Reason for the change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165A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Charter capital (VND)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218,400,000,000</w:t>
            </w:r>
          </w:p>
        </w:tc>
        <w:tc>
          <w:tcPr>
            <w:tcW w:w="1834" w:type="dxa"/>
          </w:tcPr>
          <w:p w:rsidR="006201D9" w:rsidRDefault="00A0209F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200,000,000,000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418,400,000,000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201D9" w:rsidRPr="00A2562D" w:rsidRDefault="00A0209F" w:rsidP="00197F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0209F">
              <w:rPr>
                <w:sz w:val="20"/>
                <w:szCs w:val="20"/>
                <w:lang w:val="en-US"/>
              </w:rPr>
              <w:t>Private placement of shares</w:t>
            </w:r>
            <w:r>
              <w:rPr>
                <w:sz w:val="20"/>
                <w:szCs w:val="20"/>
                <w:lang w:val="en-US"/>
              </w:rPr>
              <w:t xml:space="preserve"> 2018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21,840,000</w:t>
            </w:r>
          </w:p>
        </w:tc>
        <w:tc>
          <w:tcPr>
            <w:tcW w:w="1834" w:type="dxa"/>
          </w:tcPr>
          <w:p w:rsidR="006201D9" w:rsidRDefault="00A0209F" w:rsidP="00A3046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20,000,000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41,840,000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Treasury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:rsidR="006201D9" w:rsidRDefault="00A0209F" w:rsidP="007216D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996" w:type="dxa"/>
            <w:shd w:val="clear" w:color="auto" w:fill="auto"/>
          </w:tcPr>
          <w:p w:rsidR="006201D9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7F3E" w:rsidRPr="00A2562D" w:rsidTr="006201D9">
        <w:tc>
          <w:tcPr>
            <w:tcW w:w="483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A12A1D">
              <w:rPr>
                <w:sz w:val="20"/>
                <w:szCs w:val="20"/>
                <w:lang w:val="en-US"/>
              </w:rPr>
              <w:t xml:space="preserve">umber of outstanding </w:t>
            </w:r>
            <w:r>
              <w:rPr>
                <w:sz w:val="20"/>
                <w:szCs w:val="20"/>
                <w:lang w:val="en-US"/>
              </w:rPr>
              <w:t xml:space="preserve">voting </w:t>
            </w:r>
            <w:r w:rsidRPr="00A12A1D">
              <w:rPr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96" w:type="dxa"/>
            <w:shd w:val="clear" w:color="auto" w:fill="auto"/>
          </w:tcPr>
          <w:p w:rsidR="00197F3E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21,840,000</w:t>
            </w:r>
          </w:p>
        </w:tc>
        <w:tc>
          <w:tcPr>
            <w:tcW w:w="1834" w:type="dxa"/>
          </w:tcPr>
          <w:p w:rsidR="00197F3E" w:rsidRPr="00A2562D" w:rsidRDefault="00A0209F" w:rsidP="00197F3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20,000,000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A0209F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41,840,000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7F3E" w:rsidRPr="00A2562D" w:rsidTr="006201D9">
        <w:tc>
          <w:tcPr>
            <w:tcW w:w="483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197F3E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Other/ preferential shares (if any)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A0209F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:rsidR="00197F3E" w:rsidRDefault="00A0209F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A0209F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B93977" w:rsidRDefault="00B93977" w:rsidP="00B93977">
      <w:pPr>
        <w:rPr>
          <w:lang w:val="en-US"/>
        </w:rPr>
      </w:pPr>
    </w:p>
    <w:p w:rsidR="00D965B3" w:rsidRDefault="00D965B3"/>
    <w:sectPr w:rsidR="00D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7"/>
    <w:rsid w:val="001108CD"/>
    <w:rsid w:val="00165A3D"/>
    <w:rsid w:val="00197F3E"/>
    <w:rsid w:val="002853D2"/>
    <w:rsid w:val="002A1C64"/>
    <w:rsid w:val="00316AF8"/>
    <w:rsid w:val="003F2C58"/>
    <w:rsid w:val="00401200"/>
    <w:rsid w:val="0040645C"/>
    <w:rsid w:val="00555524"/>
    <w:rsid w:val="006201D9"/>
    <w:rsid w:val="007216D8"/>
    <w:rsid w:val="007441B4"/>
    <w:rsid w:val="00874578"/>
    <w:rsid w:val="00A0209F"/>
    <w:rsid w:val="00A30461"/>
    <w:rsid w:val="00AC1EF8"/>
    <w:rsid w:val="00AE7C27"/>
    <w:rsid w:val="00B67E15"/>
    <w:rsid w:val="00B93977"/>
    <w:rsid w:val="00D965B3"/>
    <w:rsid w:val="00DA6B19"/>
    <w:rsid w:val="00E41309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Hoang Thuy Linh</dc:creator>
  <cp:lastModifiedBy>Pham Hoang Thuy Linh</cp:lastModifiedBy>
  <cp:revision>23</cp:revision>
  <dcterms:created xsi:type="dcterms:W3CDTF">2018-06-06T03:38:00Z</dcterms:created>
  <dcterms:modified xsi:type="dcterms:W3CDTF">2018-11-02T08:21:00Z</dcterms:modified>
</cp:coreProperties>
</file>